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1254A" w14:textId="77777777" w:rsidR="00F77EC9" w:rsidRDefault="00F77EC9" w:rsidP="00F77EC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5107D4B" w14:textId="77777777" w:rsidR="00F77EC9" w:rsidRDefault="00F77EC9" w:rsidP="00F77EC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4A3984A" w14:textId="1677866C" w:rsidR="00F77EC9" w:rsidRPr="00504DAE" w:rsidRDefault="00F77EC9" w:rsidP="00F77EC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25/02/2026</w:t>
      </w:r>
    </w:p>
    <w:p w14:paraId="6316140A" w14:textId="77777777" w:rsidR="00F77EC9" w:rsidRDefault="00F77EC9" w:rsidP="00F77EC9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B69A7F9" w14:textId="77777777" w:rsidR="00F77EC9" w:rsidRPr="00160ABB" w:rsidRDefault="00F77EC9" w:rsidP="00F77EC9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F77EC9" w:rsidRPr="00B30C90" w14:paraId="1A2774AE" w14:textId="77777777" w:rsidTr="00805573">
        <w:trPr>
          <w:trHeight w:val="972"/>
        </w:trPr>
        <w:tc>
          <w:tcPr>
            <w:tcW w:w="1134" w:type="dxa"/>
          </w:tcPr>
          <w:p w14:paraId="6F5DB3E0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78CA8FF5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0E01A650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14:paraId="70560BB9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</w:tcPr>
          <w:p w14:paraId="300CAF0B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71A41621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14:paraId="3EF1E7B9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153883C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5C9E5271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40CDA16D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2BB6AD6A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F77EC9" w:rsidRPr="00B30C90" w14:paraId="7786AE4A" w14:textId="77777777" w:rsidTr="00805573">
        <w:trPr>
          <w:trHeight w:val="1413"/>
        </w:trPr>
        <w:tc>
          <w:tcPr>
            <w:tcW w:w="1134" w:type="dxa"/>
          </w:tcPr>
          <w:p w14:paraId="76B40163" w14:textId="2583F0F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9/2026</w:t>
            </w:r>
          </w:p>
        </w:tc>
        <w:tc>
          <w:tcPr>
            <w:tcW w:w="1843" w:type="dxa"/>
          </w:tcPr>
          <w:p w14:paraId="72A62C6C" w14:textId="71225FB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אפודי זיהוי זוהרים מסוגים שונים</w:t>
            </w:r>
          </w:p>
        </w:tc>
        <w:tc>
          <w:tcPr>
            <w:tcW w:w="2126" w:type="dxa"/>
          </w:tcPr>
          <w:p w14:paraId="6C031601" w14:textId="5FE5418D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4D701E6C" w14:textId="0E6C9B0E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324" w:type="dxa"/>
          </w:tcPr>
          <w:p w14:paraId="614BEB07" w14:textId="3B6786C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>
              <w:t xml:space="preserve"> Michael.tsikanovski@police.gov.il</w:t>
            </w:r>
          </w:p>
          <w:p w14:paraId="3884448F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4546F3B2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DFFD405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14:paraId="6A75B448" w14:textId="02ADACF4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26</w:t>
            </w:r>
            <w:r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.4.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09220A6" w14:textId="6D521001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03232D1F" w14:textId="4CDBA7DA" w:rsidR="00F77EC9" w:rsidRPr="00B30C90" w:rsidRDefault="00A67DB3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ללא ערבות הצעה</w:t>
            </w:r>
          </w:p>
        </w:tc>
      </w:tr>
    </w:tbl>
    <w:p w14:paraId="30BF285A" w14:textId="620E9E23" w:rsidR="00F77EC9" w:rsidRPr="00F77EC9" w:rsidRDefault="00F77EC9" w:rsidP="002B10E8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</w:p>
    <w:p w14:paraId="307BC5BC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175D8A40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7A8D81A1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21B2E92A" w14:textId="77777777" w:rsidR="00F77EC9" w:rsidRPr="00B30C90" w:rsidRDefault="00F77EC9" w:rsidP="00F77EC9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F77EC9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C529C2" w14:textId="77777777" w:rsidR="00000000" w:rsidRDefault="002B10E8">
      <w:r>
        <w:separator/>
      </w:r>
    </w:p>
  </w:endnote>
  <w:endnote w:type="continuationSeparator" w:id="0">
    <w:p w14:paraId="46FD89F6" w14:textId="77777777" w:rsidR="00000000" w:rsidRDefault="002B10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389FBF5" w14:textId="1D0B379C" w:rsidR="00B4515A" w:rsidRDefault="00A67DB3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B10E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B10E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F93BB32" w14:textId="77777777" w:rsidR="00827D33" w:rsidRDefault="002B10E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E12FBC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62FAD2A" w14:textId="77777777" w:rsidR="00B1046C" w:rsidRDefault="002B10E8" w:rsidP="00FD099F">
          <w:pPr>
            <w:pStyle w:val="a5"/>
            <w:jc w:val="center"/>
            <w:rPr>
              <w:rtl/>
            </w:rPr>
          </w:pPr>
        </w:p>
      </w:tc>
    </w:tr>
    <w:tr w:rsidR="00B1046C" w14:paraId="6F76B0E4" w14:textId="77777777" w:rsidTr="00FD099F">
      <w:tc>
        <w:tcPr>
          <w:tcW w:w="9400" w:type="dxa"/>
          <w:shd w:val="clear" w:color="auto" w:fill="auto"/>
          <w:vAlign w:val="center"/>
        </w:tcPr>
        <w:p w14:paraId="1951BAC4" w14:textId="521D6788" w:rsidR="00B1046C" w:rsidRDefault="00A67DB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B10E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76D03CE" w14:textId="77777777" w:rsidR="00B1046C" w:rsidRPr="00B9470B" w:rsidRDefault="002B10E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729DCF" w14:textId="77777777" w:rsidR="00000000" w:rsidRDefault="002B10E8">
      <w:r>
        <w:separator/>
      </w:r>
    </w:p>
  </w:footnote>
  <w:footnote w:type="continuationSeparator" w:id="0">
    <w:p w14:paraId="34CBDB06" w14:textId="77777777" w:rsidR="00000000" w:rsidRDefault="002B10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AE44D" w14:textId="77777777" w:rsidR="00412121" w:rsidRDefault="00A67DB3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2A53EC" wp14:editId="3FE24DC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7540E1" w14:textId="77777777" w:rsidR="00B2370E" w:rsidRPr="00B4515A" w:rsidRDefault="002B10E8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30040" w14:textId="77777777" w:rsidR="00B1046C" w:rsidRPr="00F829FB" w:rsidRDefault="00A67DB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2C4CBA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676"/>
    <w:rsid w:val="002B10E8"/>
    <w:rsid w:val="00423676"/>
    <w:rsid w:val="0062018D"/>
    <w:rsid w:val="00A67DB3"/>
    <w:rsid w:val="00EF7DE1"/>
    <w:rsid w:val="00F7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FBD6F"/>
  <w15:chartTrackingRefBased/>
  <w15:docId w15:val="{19B37C9E-3915-4584-A55C-FC462D13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EC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77EC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77EC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77EC9"/>
  </w:style>
  <w:style w:type="character" w:styleId="Hyperlink">
    <w:name w:val="Hyperlink"/>
    <w:basedOn w:val="a0"/>
    <w:unhideWhenUsed/>
    <w:rsid w:val="00F77EC9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77E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77E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2B10E8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B10E8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 ועדת מכרזים</cp:lastModifiedBy>
  <cp:revision>2</cp:revision>
  <cp:lastPrinted>2026-02-25T14:35:00Z</cp:lastPrinted>
  <dcterms:created xsi:type="dcterms:W3CDTF">2026-02-25T14:37:00Z</dcterms:created>
  <dcterms:modified xsi:type="dcterms:W3CDTF">2026-02-25T14:37:00Z</dcterms:modified>
</cp:coreProperties>
</file>